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18B14FC" w:rsidR="0009753A" w:rsidRPr="00EF375B" w:rsidRDefault="00670AF0" w:rsidP="001324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0AF0">
              <w:rPr>
                <w:rFonts w:ascii="Times New Roman" w:hAnsi="Times New Roman" w:cs="Times New Roman"/>
              </w:rPr>
              <w:t>Ředitel Finančního úřadu pro Jihočeský kraj            Mánesova 1803/3a,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FA3173C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AD6385" w:rsidRPr="00AD6385">
              <w:rPr>
                <w:rFonts w:ascii="Times New Roman" w:hAnsi="Times New Roman" w:cs="Times New Roman"/>
                <w:b/>
              </w:rPr>
              <w:t>22</w:t>
            </w:r>
            <w:r w:rsidR="00996A6E">
              <w:rPr>
                <w:rFonts w:ascii="Times New Roman" w:hAnsi="Times New Roman" w:cs="Times New Roman"/>
                <w:b/>
              </w:rPr>
              <w:t>1247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ADDEA5C" w:rsidR="0009753A" w:rsidRPr="000E760E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8A433D" w:rsidRPr="008A433D">
              <w:rPr>
                <w:rFonts w:ascii="Times New Roman" w:hAnsi="Times New Roman" w:cs="Times New Roman"/>
                <w:b/>
                <w:bCs/>
              </w:rPr>
              <w:t>Finanční úřad pro Jihočeský kraj</w:t>
            </w:r>
          </w:p>
          <w:p w14:paraId="1466C273" w14:textId="44409BA0" w:rsidR="0009753A" w:rsidRPr="006B7DF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7DFF">
              <w:rPr>
                <w:rFonts w:ascii="Times New Roman" w:hAnsi="Times New Roman" w:cs="Times New Roman"/>
                <w:b/>
                <w:bCs/>
              </w:rPr>
              <w:t>v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> </w:t>
            </w:r>
            <w:r w:rsidRPr="006B7DFF">
              <w:rPr>
                <w:rFonts w:ascii="Times New Roman" w:hAnsi="Times New Roman" w:cs="Times New Roman"/>
                <w:b/>
                <w:bCs/>
              </w:rPr>
              <w:t>Sekci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7288">
              <w:rPr>
                <w:rFonts w:ascii="Times New Roman" w:hAnsi="Times New Roman" w:cs="Times New Roman"/>
                <w:b/>
                <w:bCs/>
              </w:rPr>
              <w:t>řízení úřadu</w:t>
            </w:r>
          </w:p>
          <w:p w14:paraId="453E6D39" w14:textId="0465DF80" w:rsidR="0009753A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14E58">
              <w:rPr>
                <w:rFonts w:ascii="Times New Roman" w:hAnsi="Times New Roman" w:cs="Times New Roman"/>
                <w:b/>
                <w:bCs/>
              </w:rPr>
              <w:t>v</w:t>
            </w:r>
            <w:r w:rsidR="00CE41F3">
              <w:rPr>
                <w:rFonts w:ascii="Times New Roman" w:hAnsi="Times New Roman" w:cs="Times New Roman"/>
                <w:b/>
                <w:bCs/>
              </w:rPr>
              <w:t> Odboru metodiky a výkonu daní</w:t>
            </w:r>
          </w:p>
          <w:p w14:paraId="0EDBF4B6" w14:textId="70BC212E" w:rsidR="00FA6F3D" w:rsidRPr="00914E58" w:rsidRDefault="00FA6F3D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21090">
              <w:rPr>
                <w:rFonts w:ascii="Times New Roman" w:hAnsi="Times New Roman" w:cs="Times New Roman"/>
                <w:b/>
                <w:bCs/>
              </w:rPr>
              <w:t>daňového procesu</w:t>
            </w:r>
          </w:p>
          <w:p w14:paraId="151CF8C9" w14:textId="61F118BF" w:rsidR="005C6307" w:rsidRPr="000E760E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E760E">
              <w:rPr>
                <w:rFonts w:ascii="Times New Roman" w:hAnsi="Times New Roman" w:cs="Times New Roman"/>
              </w:rPr>
              <w:t xml:space="preserve">s místem výkonu služby </w:t>
            </w:r>
            <w:r w:rsidR="00084817">
              <w:rPr>
                <w:rFonts w:ascii="Times New Roman" w:hAnsi="Times New Roman" w:cs="Times New Roman"/>
              </w:rPr>
              <w:t>České Budějovice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07FE13C0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C1E6D" w:rsidRPr="00EC1E6D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C316B8B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F4870B0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6E31849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EC1AEA4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FF73D2A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207845F" w14:textId="28E2BDA4" w:rsidR="008A41A5" w:rsidRDefault="008A41A5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89257" w14:textId="07E03F24" w:rsidR="008A41A5" w:rsidRDefault="008A41A5" w:rsidP="008A41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455A60B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D8F5597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7D16E2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74E207F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339A0AA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FE53689" w14:textId="77777777" w:rsidR="00372F86" w:rsidRPr="000A494D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4817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324EF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1D6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1090"/>
    <w:rsid w:val="002246C6"/>
    <w:rsid w:val="0023182D"/>
    <w:rsid w:val="00237867"/>
    <w:rsid w:val="00246B77"/>
    <w:rsid w:val="0025280A"/>
    <w:rsid w:val="00257DE6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2F86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4C74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A32ED"/>
    <w:rsid w:val="005B6036"/>
    <w:rsid w:val="005C2D24"/>
    <w:rsid w:val="005C5695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1287"/>
    <w:rsid w:val="00633B2E"/>
    <w:rsid w:val="006344BF"/>
    <w:rsid w:val="00636A70"/>
    <w:rsid w:val="00641222"/>
    <w:rsid w:val="00643BC6"/>
    <w:rsid w:val="00646C4C"/>
    <w:rsid w:val="006629C5"/>
    <w:rsid w:val="00670AF0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B7DFF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1530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A41A5"/>
    <w:rsid w:val="008A433D"/>
    <w:rsid w:val="008B423E"/>
    <w:rsid w:val="008C0531"/>
    <w:rsid w:val="008C221A"/>
    <w:rsid w:val="008C4BE0"/>
    <w:rsid w:val="008C7789"/>
    <w:rsid w:val="008D0382"/>
    <w:rsid w:val="008D38AE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4E58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96A6E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2593E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D6385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015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96C1C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41F3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37288"/>
    <w:rsid w:val="00E45C0F"/>
    <w:rsid w:val="00E52D7B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1E6D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A6F3D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781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Paulová Jitka Mgr. (GFŘ)</cp:lastModifiedBy>
  <cp:revision>8</cp:revision>
  <dcterms:created xsi:type="dcterms:W3CDTF">2026-06-29T09:25:00Z</dcterms:created>
  <dcterms:modified xsi:type="dcterms:W3CDTF">2026-06-29T09:28:00Z</dcterms:modified>
</cp:coreProperties>
</file>